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A" w:rsidRPr="004D1FFF" w:rsidRDefault="00AE43AF" w:rsidP="006B4BE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1FFF">
        <w:rPr>
          <w:rFonts w:asciiTheme="minorHAnsi" w:hAnsiTheme="minorHAnsi" w:cstheme="minorHAnsi"/>
          <w:b/>
          <w:sz w:val="28"/>
          <w:szCs w:val="28"/>
        </w:rPr>
        <w:t xml:space="preserve">Esami di Laurea Magistrale </w:t>
      </w:r>
      <w:r w:rsidR="006B4BEA" w:rsidRPr="004D1FFF">
        <w:rPr>
          <w:rFonts w:asciiTheme="minorHAnsi" w:hAnsiTheme="minorHAnsi" w:cstheme="minorHAnsi"/>
          <w:b/>
          <w:sz w:val="28"/>
          <w:szCs w:val="28"/>
        </w:rPr>
        <w:t xml:space="preserve"> in Chimica</w:t>
      </w:r>
      <w:r w:rsidR="006B4BEA" w:rsidRPr="004D1FFF">
        <w:rPr>
          <w:rFonts w:asciiTheme="minorHAnsi" w:hAnsiTheme="minorHAnsi" w:cstheme="minorHAnsi"/>
          <w:sz w:val="28"/>
          <w:szCs w:val="28"/>
        </w:rPr>
        <w:t xml:space="preserve"> – </w:t>
      </w:r>
      <w:r w:rsidRPr="004D1FFF">
        <w:rPr>
          <w:rFonts w:asciiTheme="minorHAnsi" w:hAnsiTheme="minorHAnsi" w:cstheme="minorHAnsi"/>
          <w:b/>
          <w:sz w:val="28"/>
          <w:szCs w:val="28"/>
        </w:rPr>
        <w:t>3 Aprile 2020, ore 14:00</w:t>
      </w:r>
    </w:p>
    <w:p w:rsidR="006B4BEA" w:rsidRPr="004D1FFF" w:rsidRDefault="006B4BEA" w:rsidP="006B4BEA">
      <w:pPr>
        <w:rPr>
          <w:rFonts w:asciiTheme="minorHAnsi" w:hAnsiTheme="minorHAnsi" w:cstheme="minorHAnsi"/>
          <w:b/>
          <w:sz w:val="28"/>
          <w:szCs w:val="28"/>
          <w:lang w:eastAsia="it-IT"/>
        </w:rPr>
      </w:pPr>
    </w:p>
    <w:p w:rsidR="006B4BEA" w:rsidRPr="004D1FFF" w:rsidRDefault="006B4BEA" w:rsidP="006B4BEA">
      <w:pPr>
        <w:rPr>
          <w:rFonts w:asciiTheme="minorHAnsi" w:hAnsiTheme="minorHAnsi" w:cstheme="minorHAnsi"/>
          <w:b/>
          <w:sz w:val="28"/>
          <w:szCs w:val="28"/>
          <w:lang w:eastAsia="it-IT"/>
        </w:rPr>
      </w:pPr>
      <w:r w:rsidRPr="004D1FFF">
        <w:rPr>
          <w:rFonts w:asciiTheme="minorHAnsi" w:hAnsiTheme="minorHAnsi" w:cstheme="minorHAnsi"/>
          <w:b/>
          <w:sz w:val="28"/>
          <w:szCs w:val="28"/>
          <w:lang w:eastAsia="it-IT"/>
        </w:rPr>
        <w:t>Le lauree si svolgeranno in modalità telematica</w:t>
      </w:r>
    </w:p>
    <w:p w:rsidR="00AE43AF" w:rsidRPr="004D1FFF" w:rsidRDefault="00AE43AF" w:rsidP="006B4BEA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D1FFF">
        <w:rPr>
          <w:rFonts w:asciiTheme="minorHAnsi" w:hAnsiTheme="minorHAnsi" w:cstheme="minorHAnsi"/>
          <w:b/>
          <w:color w:val="000000"/>
          <w:sz w:val="28"/>
          <w:szCs w:val="28"/>
        </w:rPr>
        <w:t>Commissione 1:</w:t>
      </w:r>
    </w:p>
    <w:p w:rsidR="006B4BEA" w:rsidRPr="004D1FFF" w:rsidRDefault="006B4BEA" w:rsidP="006B4BEA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D1FF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Presidente di Commissione: Prof. </w:t>
      </w:r>
      <w:r w:rsidRPr="004D1FFF">
        <w:rPr>
          <w:rFonts w:asciiTheme="minorHAnsi" w:hAnsiTheme="minorHAnsi" w:cstheme="minorHAnsi"/>
          <w:b/>
          <w:color w:val="000000"/>
          <w:sz w:val="28"/>
          <w:szCs w:val="28"/>
          <w:lang w:eastAsia="it-IT"/>
        </w:rPr>
        <w:t xml:space="preserve">Fulvia </w:t>
      </w:r>
      <w:proofErr w:type="spellStart"/>
      <w:r w:rsidRPr="004D1FFF">
        <w:rPr>
          <w:rFonts w:asciiTheme="minorHAnsi" w:hAnsiTheme="minorHAnsi" w:cstheme="minorHAnsi"/>
          <w:b/>
          <w:color w:val="000000"/>
          <w:sz w:val="28"/>
          <w:szCs w:val="28"/>
          <w:lang w:eastAsia="it-IT"/>
        </w:rPr>
        <w:t>Felluga</w:t>
      </w:r>
      <w:proofErr w:type="spellEnd"/>
    </w:p>
    <w:p w:rsidR="000F4975" w:rsidRDefault="006B4BEA" w:rsidP="006B4BEA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it-IT"/>
        </w:rPr>
      </w:pPr>
      <w:r w:rsidRPr="004D1FFF">
        <w:rPr>
          <w:rFonts w:asciiTheme="minorHAnsi" w:hAnsiTheme="minorHAnsi" w:cstheme="minorHAnsi"/>
          <w:b/>
          <w:color w:val="000000"/>
          <w:sz w:val="28"/>
          <w:szCs w:val="28"/>
          <w:lang w:eastAsia="it-IT"/>
        </w:rPr>
        <w:t>Commissione</w:t>
      </w:r>
      <w:r w:rsidRPr="004D1FFF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 xml:space="preserve">: Proff. </w:t>
      </w:r>
      <w:proofErr w:type="spellStart"/>
      <w:r w:rsidR="00AE43AF" w:rsidRPr="004D1FFF">
        <w:rPr>
          <w:rFonts w:asciiTheme="minorHAnsi" w:hAnsiTheme="minorHAnsi" w:cstheme="minorHAnsi"/>
          <w:bCs/>
          <w:sz w:val="28"/>
          <w:szCs w:val="28"/>
        </w:rPr>
        <w:t>P</w:t>
      </w:r>
      <w:r w:rsidR="000F4975">
        <w:rPr>
          <w:rFonts w:asciiTheme="minorHAnsi" w:hAnsiTheme="minorHAnsi" w:cstheme="minorHAnsi"/>
          <w:bCs/>
          <w:sz w:val="28"/>
          <w:szCs w:val="28"/>
        </w:rPr>
        <w:t>aolo</w:t>
      </w:r>
      <w:r w:rsidR="00AE43AF" w:rsidRPr="004D1FFF">
        <w:rPr>
          <w:rFonts w:asciiTheme="minorHAnsi" w:hAnsiTheme="minorHAnsi" w:cstheme="minorHAnsi"/>
          <w:bCs/>
          <w:sz w:val="28"/>
          <w:szCs w:val="28"/>
        </w:rPr>
        <w:t>.Pengo</w:t>
      </w:r>
      <w:proofErr w:type="spellEnd"/>
      <w:r w:rsidR="00AE43AF" w:rsidRPr="004D1FFF">
        <w:rPr>
          <w:rFonts w:asciiTheme="minorHAnsi" w:hAnsiTheme="minorHAnsi" w:cstheme="minorHAnsi"/>
          <w:bCs/>
          <w:sz w:val="28"/>
          <w:szCs w:val="28"/>
        </w:rPr>
        <w:t>, S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ilvia </w:t>
      </w:r>
      <w:proofErr w:type="spellStart"/>
      <w:r w:rsidR="00AE43AF" w:rsidRPr="004D1FFF">
        <w:rPr>
          <w:rFonts w:asciiTheme="minorHAnsi" w:hAnsiTheme="minorHAnsi" w:cstheme="minorHAnsi"/>
          <w:bCs/>
          <w:sz w:val="28"/>
          <w:szCs w:val="28"/>
        </w:rPr>
        <w:t>Marchesan</w:t>
      </w:r>
      <w:proofErr w:type="spellEnd"/>
      <w:r w:rsidRPr="004D1FFF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AE43AF" w:rsidRPr="004D1FFF">
        <w:rPr>
          <w:rFonts w:asciiTheme="minorHAnsi" w:hAnsiTheme="minorHAnsi" w:cstheme="minorHAnsi"/>
          <w:bCs/>
          <w:sz w:val="28"/>
          <w:szCs w:val="28"/>
        </w:rPr>
        <w:t>P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atrizia </w:t>
      </w:r>
      <w:r w:rsidR="00AE43AF" w:rsidRPr="004D1FFF">
        <w:rPr>
          <w:rFonts w:asciiTheme="minorHAnsi" w:hAnsiTheme="minorHAnsi" w:cstheme="minorHAnsi"/>
          <w:bCs/>
          <w:sz w:val="28"/>
          <w:szCs w:val="28"/>
        </w:rPr>
        <w:t xml:space="preserve">Nitti, </w:t>
      </w:r>
      <w:r w:rsidRPr="004D1F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E43AF" w:rsidRPr="004D1FFF">
        <w:rPr>
          <w:rFonts w:asciiTheme="minorHAnsi" w:hAnsiTheme="minorHAnsi" w:cstheme="minorHAnsi"/>
          <w:bCs/>
          <w:sz w:val="28"/>
          <w:szCs w:val="28"/>
        </w:rPr>
        <w:t>F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ederico </w:t>
      </w:r>
      <w:r w:rsidR="00AE43AF" w:rsidRPr="004D1FFF">
        <w:rPr>
          <w:rFonts w:asciiTheme="minorHAnsi" w:hAnsiTheme="minorHAnsi" w:cstheme="minorHAnsi"/>
          <w:bCs/>
          <w:sz w:val="28"/>
          <w:szCs w:val="28"/>
        </w:rPr>
        <w:t>Berti</w:t>
      </w:r>
      <w:r w:rsidRPr="004D1FFF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 xml:space="preserve">                   </w:t>
      </w:r>
    </w:p>
    <w:p w:rsidR="006B4BEA" w:rsidRPr="004D1FFF" w:rsidRDefault="006B4BEA" w:rsidP="006B4BEA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4D1FFF">
        <w:rPr>
          <w:rFonts w:asciiTheme="minorHAnsi" w:hAnsiTheme="minorHAnsi" w:cstheme="minorHAnsi"/>
          <w:b/>
          <w:color w:val="000000"/>
          <w:sz w:val="28"/>
          <w:szCs w:val="28"/>
          <w:lang w:eastAsia="it-IT"/>
        </w:rPr>
        <w:t>Supplenti</w:t>
      </w:r>
      <w:r w:rsidRPr="004D1FFF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 xml:space="preserve">: Proff. </w:t>
      </w:r>
      <w:r w:rsidR="00AE43AF" w:rsidRPr="004D1FFF">
        <w:rPr>
          <w:rFonts w:asciiTheme="minorHAnsi" w:hAnsiTheme="minorHAnsi" w:cstheme="minorHAnsi"/>
          <w:bCs/>
          <w:sz w:val="28"/>
          <w:szCs w:val="28"/>
        </w:rPr>
        <w:t>Rita De Zorzi</w:t>
      </w:r>
      <w:r w:rsidRPr="004D1FFF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184722" w:rsidRPr="004D1FFF">
        <w:rPr>
          <w:rFonts w:asciiTheme="minorHAnsi" w:hAnsiTheme="minorHAnsi" w:cstheme="minorHAnsi"/>
          <w:bCs/>
          <w:sz w:val="28"/>
          <w:szCs w:val="28"/>
        </w:rPr>
        <w:t>G</w:t>
      </w:r>
      <w:r w:rsidR="00184722">
        <w:rPr>
          <w:rFonts w:asciiTheme="minorHAnsi" w:hAnsiTheme="minorHAnsi" w:cstheme="minorHAnsi"/>
          <w:bCs/>
          <w:sz w:val="28"/>
          <w:szCs w:val="28"/>
        </w:rPr>
        <w:t xml:space="preserve">iovanna </w:t>
      </w:r>
      <w:r w:rsidR="00184722" w:rsidRPr="004D1FFF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184722" w:rsidRPr="004D1FFF">
        <w:rPr>
          <w:rFonts w:asciiTheme="minorHAnsi" w:hAnsiTheme="minorHAnsi" w:cstheme="minorHAnsi"/>
          <w:bCs/>
          <w:sz w:val="28"/>
          <w:szCs w:val="28"/>
        </w:rPr>
        <w:t>Fronzoni</w:t>
      </w:r>
      <w:proofErr w:type="spellEnd"/>
      <w:r w:rsidR="00184722" w:rsidRPr="004D1FFF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Pierluigi </w:t>
      </w:r>
      <w:r w:rsidR="00AE43AF" w:rsidRPr="004D1FFF">
        <w:rPr>
          <w:rFonts w:asciiTheme="minorHAnsi" w:hAnsiTheme="minorHAnsi" w:cstheme="minorHAnsi"/>
          <w:bCs/>
          <w:sz w:val="28"/>
          <w:szCs w:val="28"/>
        </w:rPr>
        <w:t>Barbieri</w:t>
      </w:r>
    </w:p>
    <w:p w:rsidR="00AE43AF" w:rsidRPr="004D1FFF" w:rsidRDefault="00AE43AF" w:rsidP="006B4BEA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p w:rsidR="00AE43AF" w:rsidRPr="00F743A9" w:rsidRDefault="00AE43AF" w:rsidP="006B4BE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1948"/>
        <w:gridCol w:w="2063"/>
        <w:gridCol w:w="2225"/>
        <w:gridCol w:w="7413"/>
      </w:tblGrid>
      <w:tr w:rsidR="006B4BEA" w:rsidRPr="00F743A9" w:rsidTr="00D232B5">
        <w:trPr>
          <w:trHeight w:val="340"/>
        </w:trPr>
        <w:tc>
          <w:tcPr>
            <w:tcW w:w="270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Ora</w:t>
            </w:r>
          </w:p>
        </w:tc>
        <w:tc>
          <w:tcPr>
            <w:tcW w:w="675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Candidato</w:t>
            </w:r>
          </w:p>
        </w:tc>
        <w:tc>
          <w:tcPr>
            <w:tcW w:w="715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eastAsia="it-IT"/>
              </w:rPr>
              <w:t>Relatore</w:t>
            </w:r>
          </w:p>
        </w:tc>
        <w:tc>
          <w:tcPr>
            <w:tcW w:w="771" w:type="pct"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Correlatore</w:t>
            </w:r>
          </w:p>
        </w:tc>
        <w:tc>
          <w:tcPr>
            <w:tcW w:w="2569" w:type="pct"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Titolo della tesi</w:t>
            </w:r>
          </w:p>
        </w:tc>
      </w:tr>
      <w:tr w:rsidR="006B4BEA" w:rsidRPr="00F743A9" w:rsidTr="000F4975">
        <w:trPr>
          <w:trHeight w:val="588"/>
        </w:trPr>
        <w:tc>
          <w:tcPr>
            <w:tcW w:w="270" w:type="pct"/>
            <w:noWrap/>
            <w:vAlign w:val="center"/>
          </w:tcPr>
          <w:p w:rsidR="006B4BEA" w:rsidRPr="00F743A9" w:rsidRDefault="006B4BEA" w:rsidP="000F497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14:</w:t>
            </w:r>
            <w:r w:rsidR="00AE43A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675" w:type="pct"/>
            <w:noWrap/>
            <w:vAlign w:val="center"/>
          </w:tcPr>
          <w:p w:rsidR="006B4BEA" w:rsidRPr="00F743A9" w:rsidRDefault="00AE43AF" w:rsidP="000F497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ADORINNI </w:t>
            </w:r>
            <w:r w:rsidR="000F4975">
              <w:rPr>
                <w:rFonts w:asciiTheme="minorHAnsi" w:hAnsiTheme="minorHAnsi" w:cstheme="minorHAnsi"/>
                <w:sz w:val="24"/>
                <w:szCs w:val="24"/>
              </w:rPr>
              <w:t>Simone</w:t>
            </w:r>
          </w:p>
        </w:tc>
        <w:tc>
          <w:tcPr>
            <w:tcW w:w="715" w:type="pct"/>
            <w:noWrap/>
            <w:vAlign w:val="center"/>
          </w:tcPr>
          <w:p w:rsidR="006B4BEA" w:rsidRPr="00F743A9" w:rsidRDefault="00AE43AF" w:rsidP="00E65B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MARCHESAN </w:t>
            </w:r>
            <w:r w:rsidR="00E65B71">
              <w:rPr>
                <w:rFonts w:asciiTheme="minorHAnsi" w:hAnsiTheme="minorHAnsi" w:cstheme="minorHAnsi"/>
                <w:sz w:val="24"/>
                <w:szCs w:val="24"/>
              </w:rPr>
              <w:t>Silvia</w:t>
            </w:r>
          </w:p>
        </w:tc>
        <w:tc>
          <w:tcPr>
            <w:tcW w:w="771" w:type="pct"/>
            <w:vAlign w:val="center"/>
          </w:tcPr>
          <w:p w:rsidR="006B4BEA" w:rsidRPr="00F743A9" w:rsidRDefault="004D1FFF" w:rsidP="00E65B71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DELL’AMICO </w:t>
            </w:r>
            <w:r w:rsidR="00E65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Luca</w:t>
            </w:r>
          </w:p>
        </w:tc>
        <w:tc>
          <w:tcPr>
            <w:tcW w:w="2569" w:type="pct"/>
            <w:vAlign w:val="center"/>
          </w:tcPr>
          <w:p w:rsidR="006B4BEA" w:rsidRPr="004D1FFF" w:rsidRDefault="004D1FFF" w:rsidP="000F49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Sviluppo di catalizzatori </w:t>
            </w:r>
            <w:proofErr w:type="spellStart"/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supramolecolari</w:t>
            </w:r>
            <w:proofErr w:type="spellEnd"/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a base peptidica</w:t>
            </w:r>
          </w:p>
        </w:tc>
      </w:tr>
      <w:tr w:rsidR="000F4975" w:rsidRPr="00F743A9" w:rsidTr="000F4975">
        <w:trPr>
          <w:trHeight w:val="615"/>
        </w:trPr>
        <w:tc>
          <w:tcPr>
            <w:tcW w:w="270" w:type="pct"/>
            <w:noWrap/>
            <w:vAlign w:val="center"/>
          </w:tcPr>
          <w:p w:rsidR="000F4975" w:rsidRPr="00F743A9" w:rsidRDefault="000F4975" w:rsidP="000F497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14: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675" w:type="pct"/>
            <w:noWrap/>
            <w:vAlign w:val="center"/>
          </w:tcPr>
          <w:p w:rsidR="000F4975" w:rsidRPr="00F743A9" w:rsidRDefault="000F4975" w:rsidP="00A2498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CARLOMAGNO Tiziano</w:t>
            </w:r>
          </w:p>
        </w:tc>
        <w:tc>
          <w:tcPr>
            <w:tcW w:w="715" w:type="pct"/>
            <w:noWrap/>
            <w:vAlign w:val="center"/>
          </w:tcPr>
          <w:p w:rsidR="000F4975" w:rsidRDefault="000F4975" w:rsidP="00E65B71">
            <w:r w:rsidRPr="00494F6E">
              <w:rPr>
                <w:rFonts w:asciiTheme="minorHAnsi" w:hAnsiTheme="minorHAnsi" w:cstheme="minorHAnsi"/>
                <w:sz w:val="24"/>
                <w:szCs w:val="24"/>
              </w:rPr>
              <w:t xml:space="preserve">MARCHESAN </w:t>
            </w:r>
            <w:r w:rsidR="00E65B71">
              <w:rPr>
                <w:rFonts w:asciiTheme="minorHAnsi" w:hAnsiTheme="minorHAnsi" w:cstheme="minorHAnsi"/>
                <w:sz w:val="24"/>
                <w:szCs w:val="24"/>
              </w:rPr>
              <w:t>Silvia</w:t>
            </w:r>
          </w:p>
        </w:tc>
        <w:tc>
          <w:tcPr>
            <w:tcW w:w="771" w:type="pct"/>
            <w:vAlign w:val="center"/>
          </w:tcPr>
          <w:p w:rsidR="000F4975" w:rsidRPr="00F743A9" w:rsidRDefault="000F4975" w:rsidP="000F4975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0F4975" w:rsidRPr="004D1FFF" w:rsidRDefault="000F4975" w:rsidP="004666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Sintesi e caratterizzazione di peptidi con istidina per</w:t>
            </w: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sistemi </w:t>
            </w:r>
            <w:proofErr w:type="spellStart"/>
            <w:r w:rsidR="0046660E">
              <w:rPr>
                <w:rFonts w:asciiTheme="minorHAnsi" w:eastAsiaTheme="minorHAnsi" w:hAnsiTheme="minorHAnsi" w:cs="Arial Narrow"/>
                <w:sz w:val="24"/>
                <w:szCs w:val="24"/>
              </w:rPr>
              <w:t>s</w:t>
            </w:r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upramolecolari</w:t>
            </w:r>
            <w:proofErr w:type="spellEnd"/>
          </w:p>
        </w:tc>
      </w:tr>
      <w:tr w:rsidR="000F4975" w:rsidRPr="00F743A9" w:rsidTr="00E65B71">
        <w:trPr>
          <w:trHeight w:val="340"/>
        </w:trPr>
        <w:tc>
          <w:tcPr>
            <w:tcW w:w="270" w:type="pct"/>
            <w:noWrap/>
            <w:vAlign w:val="center"/>
          </w:tcPr>
          <w:p w:rsidR="000F4975" w:rsidRPr="00F743A9" w:rsidRDefault="000F4975" w:rsidP="000F497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15: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675" w:type="pct"/>
            <w:noWrap/>
            <w:vAlign w:val="center"/>
          </w:tcPr>
          <w:p w:rsidR="000F4975" w:rsidRPr="00F743A9" w:rsidRDefault="000F4975" w:rsidP="00A2498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MARINO Giuseppe Francesco</w:t>
            </w:r>
          </w:p>
        </w:tc>
        <w:tc>
          <w:tcPr>
            <w:tcW w:w="715" w:type="pct"/>
            <w:noWrap/>
            <w:vAlign w:val="center"/>
          </w:tcPr>
          <w:p w:rsidR="000F4975" w:rsidRDefault="000F4975" w:rsidP="00E65B71">
            <w:r w:rsidRPr="00494F6E">
              <w:rPr>
                <w:rFonts w:asciiTheme="minorHAnsi" w:hAnsiTheme="minorHAnsi" w:cstheme="minorHAnsi"/>
                <w:sz w:val="24"/>
                <w:szCs w:val="24"/>
              </w:rPr>
              <w:t xml:space="preserve">MARCHESAN </w:t>
            </w:r>
            <w:r w:rsidR="00E65B71">
              <w:rPr>
                <w:rFonts w:asciiTheme="minorHAnsi" w:hAnsiTheme="minorHAnsi" w:cstheme="minorHAnsi"/>
                <w:sz w:val="24"/>
                <w:szCs w:val="24"/>
              </w:rPr>
              <w:t>Silvia</w:t>
            </w:r>
          </w:p>
        </w:tc>
        <w:tc>
          <w:tcPr>
            <w:tcW w:w="771" w:type="pct"/>
            <w:vAlign w:val="center"/>
          </w:tcPr>
          <w:p w:rsidR="000F4975" w:rsidRPr="00F743A9" w:rsidRDefault="000F4975" w:rsidP="000F4975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0F4975" w:rsidRPr="004D1FFF" w:rsidRDefault="000F4975" w:rsidP="000F49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Effetti della </w:t>
            </w:r>
            <w:proofErr w:type="spellStart"/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chiralità</w:t>
            </w:r>
            <w:proofErr w:type="spellEnd"/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sulla chimica dinamica</w:t>
            </w: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proofErr w:type="spellStart"/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combinatoriale</w:t>
            </w:r>
            <w:proofErr w:type="spellEnd"/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di </w:t>
            </w:r>
            <w:proofErr w:type="spellStart"/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tripeptidi</w:t>
            </w:r>
            <w:proofErr w:type="spellEnd"/>
          </w:p>
        </w:tc>
      </w:tr>
      <w:tr w:rsidR="006B4BEA" w:rsidRPr="00E65B71" w:rsidTr="000F4975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6B4BEA" w:rsidRPr="00F743A9" w:rsidRDefault="00AE43AF" w:rsidP="000F497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16.15</w:t>
            </w:r>
          </w:p>
        </w:tc>
        <w:tc>
          <w:tcPr>
            <w:tcW w:w="675" w:type="pct"/>
            <w:noWrap/>
            <w:vAlign w:val="center"/>
          </w:tcPr>
          <w:p w:rsidR="006B4BEA" w:rsidRPr="00F743A9" w:rsidRDefault="00AE43AF" w:rsidP="000F497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LANFRIT </w:t>
            </w:r>
            <w:r w:rsidR="000F4975">
              <w:rPr>
                <w:rFonts w:asciiTheme="minorHAnsi" w:hAnsiTheme="minorHAnsi" w:cstheme="minorHAnsi"/>
                <w:sz w:val="24"/>
                <w:szCs w:val="24"/>
              </w:rPr>
              <w:t>Chiara</w:t>
            </w:r>
          </w:p>
        </w:tc>
        <w:tc>
          <w:tcPr>
            <w:tcW w:w="715" w:type="pct"/>
            <w:noWrap/>
            <w:vAlign w:val="center"/>
          </w:tcPr>
          <w:p w:rsidR="006B4BEA" w:rsidRPr="00F743A9" w:rsidRDefault="00AE43AF" w:rsidP="00E65B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PRATO </w:t>
            </w:r>
            <w:r w:rsidR="00E65B71">
              <w:rPr>
                <w:rFonts w:asciiTheme="minorHAnsi" w:hAnsiTheme="minorHAnsi" w:cstheme="minorHAnsi"/>
                <w:sz w:val="24"/>
                <w:szCs w:val="24"/>
              </w:rPr>
              <w:t>Maurizio</w:t>
            </w:r>
          </w:p>
        </w:tc>
        <w:tc>
          <w:tcPr>
            <w:tcW w:w="771" w:type="pct"/>
            <w:vAlign w:val="center"/>
          </w:tcPr>
          <w:p w:rsidR="006B4BEA" w:rsidRPr="00F743A9" w:rsidRDefault="004D1FFF" w:rsidP="00E65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FILIPPINI </w:t>
            </w:r>
            <w:r w:rsidR="00E65B7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2569" w:type="pct"/>
            <w:vAlign w:val="center"/>
          </w:tcPr>
          <w:p w:rsidR="006B4BEA" w:rsidRDefault="00E65B71" w:rsidP="000F497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Sintesi, Caratterizzazione e Applicazioni in </w:t>
            </w:r>
            <w:proofErr w:type="spellStart"/>
            <w:r>
              <w:t>Amminocatalisi</w:t>
            </w:r>
            <w:proofErr w:type="spellEnd"/>
            <w:r>
              <w:t xml:space="preserve"> di Carbon </w:t>
            </w:r>
            <w:proofErr w:type="spellStart"/>
            <w:r>
              <w:t>NanoDots</w:t>
            </w:r>
            <w:proofErr w:type="spellEnd"/>
          </w:p>
          <w:p w:rsidR="00E65B71" w:rsidRPr="00E65B71" w:rsidRDefault="00E65B71" w:rsidP="000F49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</w:pPr>
            <w:r>
              <w:rPr>
                <w:lang w:val="en-US"/>
              </w:rPr>
              <w:t>S</w:t>
            </w:r>
            <w:r w:rsidRPr="00E65B71">
              <w:rPr>
                <w:lang w:val="en-US"/>
              </w:rPr>
              <w:t xml:space="preserve">ynthesis, Characterization and Applications of Carbon </w:t>
            </w:r>
            <w:proofErr w:type="spellStart"/>
            <w:r w:rsidRPr="00E65B71">
              <w:rPr>
                <w:lang w:val="en-US"/>
              </w:rPr>
              <w:t>NanoDots</w:t>
            </w:r>
            <w:proofErr w:type="spellEnd"/>
            <w:r w:rsidRPr="00E65B71">
              <w:rPr>
                <w:lang w:val="en-US"/>
              </w:rPr>
              <w:t xml:space="preserve"> in </w:t>
            </w:r>
            <w:proofErr w:type="spellStart"/>
            <w:r w:rsidRPr="00E65B71">
              <w:rPr>
                <w:lang w:val="en-US"/>
              </w:rPr>
              <w:t>Aminocatalysis</w:t>
            </w:r>
            <w:proofErr w:type="spellEnd"/>
          </w:p>
        </w:tc>
      </w:tr>
      <w:tr w:rsidR="00AE43AF" w:rsidRPr="00F743A9" w:rsidTr="000F4975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AE43AF" w:rsidRDefault="00AE43AF" w:rsidP="000F497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675" w:type="pct"/>
            <w:noWrap/>
            <w:vAlign w:val="center"/>
          </w:tcPr>
          <w:p w:rsidR="00AE43AF" w:rsidRDefault="00AE43AF" w:rsidP="000F49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BAIS J</w:t>
            </w:r>
            <w:r w:rsidR="000F4975">
              <w:rPr>
                <w:rFonts w:asciiTheme="minorHAnsi" w:hAnsiTheme="minorHAnsi" w:cstheme="minorHAnsi"/>
                <w:sz w:val="24"/>
                <w:szCs w:val="24"/>
              </w:rPr>
              <w:t>essica</w:t>
            </w:r>
          </w:p>
        </w:tc>
        <w:tc>
          <w:tcPr>
            <w:tcW w:w="715" w:type="pct"/>
            <w:noWrap/>
            <w:vAlign w:val="center"/>
          </w:tcPr>
          <w:p w:rsidR="00AE43AF" w:rsidRDefault="00AE43AF" w:rsidP="000F49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FELLUGA F</w:t>
            </w:r>
            <w:r w:rsidR="00E65B71">
              <w:rPr>
                <w:rFonts w:asciiTheme="minorHAnsi" w:hAnsiTheme="minorHAnsi" w:cstheme="minorHAnsi"/>
                <w:sz w:val="24"/>
                <w:szCs w:val="24"/>
              </w:rPr>
              <w:t>ulvia</w:t>
            </w:r>
          </w:p>
        </w:tc>
        <w:tc>
          <w:tcPr>
            <w:tcW w:w="771" w:type="pct"/>
            <w:vAlign w:val="center"/>
          </w:tcPr>
          <w:p w:rsidR="00AE43AF" w:rsidRPr="00F743A9" w:rsidRDefault="00AE43AF" w:rsidP="000F49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9" w:type="pct"/>
            <w:vAlign w:val="center"/>
          </w:tcPr>
          <w:p w:rsidR="00AE43AF" w:rsidRPr="004D1FFF" w:rsidRDefault="00A24988" w:rsidP="00A249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>Sintesi di inibitori 2-immino</w:t>
            </w:r>
            <w:r w:rsidR="004D1FFF"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diidropirimidinici </w:t>
            </w:r>
            <w:proofErr w:type="spellStart"/>
            <w:r w:rsidR="004D1FFF"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enantiopuri</w:t>
            </w:r>
            <w:proofErr w:type="spellEnd"/>
            <w:r w:rsid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>di</w:t>
            </w:r>
            <w:r w:rsidR="004D1FFF"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BACE1</w:t>
            </w:r>
          </w:p>
        </w:tc>
      </w:tr>
      <w:tr w:rsidR="00AE43AF" w:rsidRPr="00F743A9" w:rsidTr="000F4975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AE43AF" w:rsidRDefault="00AE43AF" w:rsidP="000F497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17.45</w:t>
            </w:r>
          </w:p>
        </w:tc>
        <w:tc>
          <w:tcPr>
            <w:tcW w:w="675" w:type="pct"/>
            <w:noWrap/>
            <w:vAlign w:val="center"/>
          </w:tcPr>
          <w:p w:rsidR="00AE43AF" w:rsidRDefault="00AE43AF" w:rsidP="000F49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BUIATTI L</w:t>
            </w:r>
            <w:r w:rsidR="000F4975">
              <w:rPr>
                <w:rFonts w:asciiTheme="minorHAnsi" w:hAnsiTheme="minorHAnsi" w:cstheme="minorHAnsi"/>
                <w:sz w:val="24"/>
                <w:szCs w:val="24"/>
              </w:rPr>
              <w:t>uca</w:t>
            </w:r>
          </w:p>
        </w:tc>
        <w:tc>
          <w:tcPr>
            <w:tcW w:w="715" w:type="pct"/>
            <w:noWrap/>
            <w:vAlign w:val="center"/>
          </w:tcPr>
          <w:p w:rsidR="00AE43AF" w:rsidRDefault="00AE43AF" w:rsidP="00E65B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BERTI F</w:t>
            </w:r>
            <w:r w:rsidR="00E65B71">
              <w:rPr>
                <w:rFonts w:asciiTheme="minorHAnsi" w:hAnsiTheme="minorHAnsi" w:cstheme="minorHAnsi"/>
                <w:sz w:val="24"/>
                <w:szCs w:val="24"/>
              </w:rPr>
              <w:t>ederico</w:t>
            </w:r>
          </w:p>
        </w:tc>
        <w:tc>
          <w:tcPr>
            <w:tcW w:w="771" w:type="pct"/>
            <w:vAlign w:val="center"/>
          </w:tcPr>
          <w:p w:rsidR="00AE43AF" w:rsidRPr="00F743A9" w:rsidRDefault="00AE43AF" w:rsidP="000F49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9" w:type="pct"/>
            <w:vAlign w:val="center"/>
          </w:tcPr>
          <w:p w:rsidR="00AE43AF" w:rsidRPr="004D1FFF" w:rsidRDefault="004D1FFF" w:rsidP="000F49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Sintesi ed immobilizzazione di polimeri ad imprinting</w:t>
            </w: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molecolare per il riconoscimento del farmaco antitumorale</w:t>
            </w: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proofErr w:type="spellStart"/>
            <w:r w:rsidRPr="004D1FFF">
              <w:rPr>
                <w:rFonts w:asciiTheme="minorHAnsi" w:eastAsiaTheme="minorHAnsi" w:hAnsiTheme="minorHAnsi" w:cs="Arial Narrow"/>
                <w:sz w:val="24"/>
                <w:szCs w:val="24"/>
              </w:rPr>
              <w:t>imatinib</w:t>
            </w:r>
            <w:proofErr w:type="spellEnd"/>
          </w:p>
        </w:tc>
      </w:tr>
      <w:tr w:rsidR="00AE43AF" w:rsidRPr="00F743A9" w:rsidTr="00AE43AF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AE43AF" w:rsidRDefault="00AE43AF" w:rsidP="006B4BEA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18.30</w:t>
            </w:r>
          </w:p>
        </w:tc>
        <w:tc>
          <w:tcPr>
            <w:tcW w:w="4730" w:type="pct"/>
            <w:gridSpan w:val="4"/>
            <w:noWrap/>
            <w:vAlign w:val="center"/>
          </w:tcPr>
          <w:p w:rsidR="00AE43AF" w:rsidRPr="00F743A9" w:rsidRDefault="00AE43AF" w:rsidP="00AE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PROCLAMAZIONE</w:t>
            </w:r>
          </w:p>
        </w:tc>
      </w:tr>
    </w:tbl>
    <w:p w:rsidR="00483570" w:rsidRDefault="00184722"/>
    <w:p w:rsidR="004D1FFF" w:rsidRDefault="004D1FFF"/>
    <w:p w:rsidR="004D1FFF" w:rsidRDefault="004D1FFF"/>
    <w:p w:rsidR="004D1FFF" w:rsidRPr="004D1FFF" w:rsidRDefault="004D1FFF" w:rsidP="004D1FFF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D1FF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Commissione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Pr="004D1FFF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4D1FFF" w:rsidRPr="004D1FFF" w:rsidRDefault="004D1FFF" w:rsidP="004D1FFF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D1FF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Presidente di Commissione: Prof. </w:t>
      </w:r>
      <w:r>
        <w:rPr>
          <w:rFonts w:asciiTheme="minorHAnsi" w:hAnsiTheme="minorHAnsi" w:cstheme="minorHAnsi"/>
          <w:b/>
          <w:color w:val="000000"/>
          <w:sz w:val="28"/>
          <w:szCs w:val="28"/>
          <w:lang w:eastAsia="it-IT"/>
        </w:rPr>
        <w:t>Gianpiero Adami</w:t>
      </w:r>
    </w:p>
    <w:p w:rsidR="000F4975" w:rsidRDefault="004D1FFF" w:rsidP="00623F3C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it-IT"/>
        </w:rPr>
      </w:pPr>
      <w:r w:rsidRPr="004D1FFF">
        <w:rPr>
          <w:rFonts w:asciiTheme="minorHAnsi" w:hAnsiTheme="minorHAnsi" w:cstheme="minorHAnsi"/>
          <w:b/>
          <w:color w:val="000000"/>
          <w:sz w:val="28"/>
          <w:szCs w:val="28"/>
          <w:lang w:eastAsia="it-IT"/>
        </w:rPr>
        <w:t>Commissione</w:t>
      </w:r>
      <w:r w:rsidRPr="004D1FFF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 xml:space="preserve">: Proff. </w:t>
      </w:r>
      <w:r w:rsidRPr="004D1FFF">
        <w:rPr>
          <w:rFonts w:asciiTheme="minorHAnsi" w:hAnsiTheme="minorHAnsi" w:cstheme="minorHAnsi"/>
          <w:bCs/>
          <w:sz w:val="28"/>
          <w:szCs w:val="28"/>
        </w:rPr>
        <w:t>P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aolo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Tecilla</w:t>
      </w:r>
      <w:proofErr w:type="spellEnd"/>
      <w:r w:rsidRPr="004D1FFF">
        <w:rPr>
          <w:rFonts w:asciiTheme="minorHAnsi" w:hAnsiTheme="minorHAnsi" w:cstheme="minorHAnsi"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</w:rPr>
        <w:t>P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aolo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Fornasiero</w:t>
      </w:r>
      <w:proofErr w:type="spellEnd"/>
      <w:r w:rsidRPr="004D1FFF">
        <w:rPr>
          <w:rFonts w:asciiTheme="minorHAnsi" w:hAnsiTheme="minorHAnsi" w:cstheme="minorHAnsi"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</w:rPr>
        <w:t>E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manuele </w:t>
      </w:r>
      <w:r>
        <w:rPr>
          <w:rFonts w:asciiTheme="minorHAnsi" w:hAnsiTheme="minorHAnsi" w:cstheme="minorHAnsi"/>
          <w:bCs/>
          <w:sz w:val="28"/>
          <w:szCs w:val="28"/>
        </w:rPr>
        <w:t>Coccia</w:t>
      </w:r>
      <w:r w:rsidRPr="004D1FFF">
        <w:rPr>
          <w:rFonts w:asciiTheme="minorHAnsi" w:hAnsiTheme="minorHAnsi" w:cstheme="minorHAnsi"/>
          <w:bCs/>
          <w:sz w:val="28"/>
          <w:szCs w:val="28"/>
        </w:rPr>
        <w:t xml:space="preserve">,  </w:t>
      </w:r>
      <w:r>
        <w:rPr>
          <w:rFonts w:asciiTheme="minorHAnsi" w:hAnsiTheme="minorHAnsi" w:cstheme="minorHAnsi"/>
          <w:bCs/>
          <w:sz w:val="28"/>
          <w:szCs w:val="28"/>
        </w:rPr>
        <w:t>M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auro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Stener</w:t>
      </w:r>
      <w:proofErr w:type="spellEnd"/>
      <w:r w:rsidRPr="004D1FFF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 xml:space="preserve">                  </w:t>
      </w:r>
    </w:p>
    <w:p w:rsidR="00896779" w:rsidRPr="004D1FFF" w:rsidRDefault="004D1FFF" w:rsidP="00623F3C">
      <w:pPr>
        <w:spacing w:after="0" w:line="240" w:lineRule="auto"/>
        <w:rPr>
          <w:color w:val="000000"/>
          <w:sz w:val="24"/>
          <w:szCs w:val="24"/>
        </w:rPr>
      </w:pPr>
      <w:r w:rsidRPr="004D1FFF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 xml:space="preserve"> </w:t>
      </w:r>
      <w:r w:rsidRPr="004D1FFF">
        <w:rPr>
          <w:rFonts w:asciiTheme="minorHAnsi" w:hAnsiTheme="minorHAnsi" w:cstheme="minorHAnsi"/>
          <w:b/>
          <w:color w:val="000000"/>
          <w:sz w:val="28"/>
          <w:szCs w:val="28"/>
          <w:lang w:eastAsia="it-IT"/>
        </w:rPr>
        <w:t>Supplenti</w:t>
      </w:r>
      <w:r w:rsidR="000F4975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>: Proff</w:t>
      </w:r>
      <w:r w:rsidR="00184722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>.</w:t>
      </w:r>
      <w:r w:rsidR="000F4975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 xml:space="preserve"> </w:t>
      </w:r>
      <w:r w:rsidRPr="004D1FFF">
        <w:rPr>
          <w:rFonts w:asciiTheme="minorHAnsi" w:hAnsiTheme="minorHAnsi" w:cstheme="minorHAnsi"/>
          <w:color w:val="000000"/>
          <w:sz w:val="28"/>
          <w:szCs w:val="28"/>
          <w:lang w:eastAsia="it-IT"/>
        </w:rPr>
        <w:t xml:space="preserve"> </w:t>
      </w:r>
      <w:r w:rsidR="000F4975">
        <w:rPr>
          <w:rFonts w:asciiTheme="minorHAnsi" w:hAnsiTheme="minorHAnsi" w:cstheme="minorHAnsi"/>
          <w:bCs/>
          <w:sz w:val="28"/>
          <w:szCs w:val="28"/>
        </w:rPr>
        <w:t xml:space="preserve">Silvia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Marchesan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>, S</w:t>
      </w:r>
      <w:r w:rsidR="0046660E">
        <w:rPr>
          <w:rFonts w:asciiTheme="minorHAnsi" w:hAnsiTheme="minorHAnsi" w:cstheme="minorHAnsi"/>
          <w:bCs/>
          <w:sz w:val="28"/>
          <w:szCs w:val="28"/>
        </w:rPr>
        <w:t xml:space="preserve">ilvano </w:t>
      </w:r>
      <w:r w:rsidR="00623F3C">
        <w:rPr>
          <w:rFonts w:asciiTheme="minorHAnsi" w:hAnsiTheme="minorHAnsi" w:cstheme="minorHAnsi"/>
          <w:bCs/>
          <w:sz w:val="28"/>
          <w:szCs w:val="28"/>
        </w:rPr>
        <w:t>Geremia, D</w:t>
      </w:r>
      <w:r w:rsidR="0046660E">
        <w:rPr>
          <w:rFonts w:asciiTheme="minorHAnsi" w:hAnsiTheme="minorHAnsi" w:cstheme="minorHAnsi"/>
          <w:bCs/>
          <w:sz w:val="28"/>
          <w:szCs w:val="28"/>
        </w:rPr>
        <w:t xml:space="preserve">aniele </w:t>
      </w:r>
      <w:proofErr w:type="spellStart"/>
      <w:r w:rsidR="00623F3C">
        <w:rPr>
          <w:rFonts w:asciiTheme="minorHAnsi" w:hAnsiTheme="minorHAnsi" w:cstheme="minorHAnsi"/>
          <w:bCs/>
          <w:sz w:val="28"/>
          <w:szCs w:val="28"/>
        </w:rPr>
        <w:t>Toffoli</w:t>
      </w:r>
      <w:proofErr w:type="spellEnd"/>
      <w:r w:rsidRPr="004D1FF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4D1FFF" w:rsidRDefault="004D1FFF" w:rsidP="00896779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1948"/>
        <w:gridCol w:w="2063"/>
        <w:gridCol w:w="2225"/>
        <w:gridCol w:w="7413"/>
      </w:tblGrid>
      <w:tr w:rsidR="00623F3C" w:rsidRPr="00F743A9" w:rsidTr="0048487B">
        <w:trPr>
          <w:trHeight w:val="340"/>
        </w:trPr>
        <w:tc>
          <w:tcPr>
            <w:tcW w:w="270" w:type="pct"/>
            <w:noWrap/>
            <w:vAlign w:val="center"/>
          </w:tcPr>
          <w:p w:rsidR="00623F3C" w:rsidRPr="00F743A9" w:rsidRDefault="00623F3C" w:rsidP="004848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Ora</w:t>
            </w:r>
          </w:p>
        </w:tc>
        <w:tc>
          <w:tcPr>
            <w:tcW w:w="675" w:type="pct"/>
            <w:noWrap/>
            <w:vAlign w:val="center"/>
          </w:tcPr>
          <w:p w:rsidR="00623F3C" w:rsidRPr="00F743A9" w:rsidRDefault="00623F3C" w:rsidP="004848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Candidato</w:t>
            </w:r>
          </w:p>
        </w:tc>
        <w:tc>
          <w:tcPr>
            <w:tcW w:w="715" w:type="pct"/>
            <w:noWrap/>
            <w:vAlign w:val="center"/>
          </w:tcPr>
          <w:p w:rsidR="00623F3C" w:rsidRPr="00F743A9" w:rsidRDefault="00623F3C" w:rsidP="004848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eastAsia="it-IT"/>
              </w:rPr>
              <w:t>Relatore</w:t>
            </w:r>
          </w:p>
        </w:tc>
        <w:tc>
          <w:tcPr>
            <w:tcW w:w="771" w:type="pct"/>
            <w:vAlign w:val="center"/>
          </w:tcPr>
          <w:p w:rsidR="00623F3C" w:rsidRPr="00F743A9" w:rsidRDefault="00623F3C" w:rsidP="004848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Correlatore</w:t>
            </w:r>
          </w:p>
        </w:tc>
        <w:tc>
          <w:tcPr>
            <w:tcW w:w="2569" w:type="pct"/>
            <w:vAlign w:val="center"/>
          </w:tcPr>
          <w:p w:rsidR="00623F3C" w:rsidRPr="00F743A9" w:rsidRDefault="00623F3C" w:rsidP="004848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Titolo della tesi</w:t>
            </w:r>
          </w:p>
        </w:tc>
      </w:tr>
      <w:tr w:rsidR="00623F3C" w:rsidRPr="00F743A9" w:rsidTr="00A24988">
        <w:trPr>
          <w:trHeight w:val="588"/>
        </w:trPr>
        <w:tc>
          <w:tcPr>
            <w:tcW w:w="270" w:type="pct"/>
            <w:noWrap/>
            <w:vAlign w:val="center"/>
          </w:tcPr>
          <w:p w:rsidR="00623F3C" w:rsidRPr="00F743A9" w:rsidRDefault="00623F3C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14: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675" w:type="pct"/>
            <w:noWrap/>
            <w:vAlign w:val="center"/>
          </w:tcPr>
          <w:p w:rsidR="00623F3C" w:rsidRPr="00F743A9" w:rsidRDefault="00623F3C" w:rsidP="00A2498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PERBELLINI Mirco</w:t>
            </w:r>
          </w:p>
        </w:tc>
        <w:tc>
          <w:tcPr>
            <w:tcW w:w="715" w:type="pct"/>
            <w:noWrap/>
            <w:vAlign w:val="center"/>
          </w:tcPr>
          <w:p w:rsidR="00623F3C" w:rsidRPr="00F743A9" w:rsidRDefault="000F4975" w:rsidP="00A249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SPALLUTO </w:t>
            </w:r>
            <w:r w:rsidR="00E65B71">
              <w:rPr>
                <w:rFonts w:asciiTheme="minorHAnsi" w:hAnsiTheme="minorHAnsi" w:cstheme="minorHAnsi"/>
                <w:sz w:val="24"/>
                <w:szCs w:val="24"/>
              </w:rPr>
              <w:t>Giampiero</w:t>
            </w:r>
          </w:p>
        </w:tc>
        <w:tc>
          <w:tcPr>
            <w:tcW w:w="771" w:type="pct"/>
            <w:vAlign w:val="center"/>
          </w:tcPr>
          <w:p w:rsidR="00623F3C" w:rsidRPr="00F743A9" w:rsidRDefault="00E65B71" w:rsidP="00A24988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FEDERICO Stephanie</w:t>
            </w:r>
          </w:p>
        </w:tc>
        <w:tc>
          <w:tcPr>
            <w:tcW w:w="2569" w:type="pct"/>
            <w:vAlign w:val="center"/>
          </w:tcPr>
          <w:p w:rsidR="00623F3C" w:rsidRPr="00E65B71" w:rsidRDefault="00E65B71" w:rsidP="00A249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Derivati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triazinici</w:t>
            </w:r>
            <w:proofErr w:type="spellEnd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quali inibitori della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Casein</w:t>
            </w:r>
            <w:proofErr w:type="spellEnd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Chinasi</w:t>
            </w:r>
            <w:proofErr w:type="spellEnd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1</w:t>
            </w: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delta</w:t>
            </w:r>
            <w:r w:rsidR="00A24988">
              <w:rPr>
                <w:rFonts w:asciiTheme="minorHAnsi" w:eastAsiaTheme="minorHAnsi" w:hAnsiTheme="minorHAnsi" w:cs="Arial Narrow"/>
                <w:sz w:val="24"/>
                <w:szCs w:val="24"/>
              </w:rPr>
              <w:t>.</w:t>
            </w:r>
          </w:p>
        </w:tc>
      </w:tr>
      <w:tr w:rsidR="00623F3C" w:rsidRPr="00F743A9" w:rsidTr="0048487B">
        <w:trPr>
          <w:trHeight w:val="615"/>
        </w:trPr>
        <w:tc>
          <w:tcPr>
            <w:tcW w:w="270" w:type="pct"/>
            <w:noWrap/>
            <w:vAlign w:val="center"/>
          </w:tcPr>
          <w:p w:rsidR="00623F3C" w:rsidRPr="00F743A9" w:rsidRDefault="00623F3C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14: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675" w:type="pct"/>
            <w:noWrap/>
            <w:vAlign w:val="center"/>
          </w:tcPr>
          <w:p w:rsidR="00623F3C" w:rsidRPr="00F743A9" w:rsidRDefault="00623F3C" w:rsidP="004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RUSSI Andrea</w:t>
            </w:r>
          </w:p>
        </w:tc>
        <w:tc>
          <w:tcPr>
            <w:tcW w:w="715" w:type="pct"/>
            <w:noWrap/>
            <w:vAlign w:val="center"/>
          </w:tcPr>
          <w:p w:rsidR="00623F3C" w:rsidRDefault="00E65B71" w:rsidP="00E65B71">
            <w:r>
              <w:rPr>
                <w:rFonts w:asciiTheme="minorHAnsi" w:hAnsiTheme="minorHAnsi" w:cstheme="minorHAnsi"/>
                <w:sz w:val="24"/>
                <w:szCs w:val="24"/>
              </w:rPr>
              <w:t>STENER Mauro</w:t>
            </w:r>
          </w:p>
        </w:tc>
        <w:tc>
          <w:tcPr>
            <w:tcW w:w="771" w:type="pct"/>
            <w:vAlign w:val="center"/>
          </w:tcPr>
          <w:p w:rsidR="00623F3C" w:rsidRPr="00F743A9" w:rsidRDefault="00E65B71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TOFFOLI Daniele</w:t>
            </w:r>
          </w:p>
        </w:tc>
        <w:tc>
          <w:tcPr>
            <w:tcW w:w="2569" w:type="pct"/>
          </w:tcPr>
          <w:p w:rsidR="00623F3C" w:rsidRPr="00E65B71" w:rsidRDefault="00E65B71" w:rsidP="00E65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Studio computazionale del dicroismo circolare in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nanotubi</w:t>
            </w:r>
            <w:proofErr w:type="spellEnd"/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chirali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plasmonici</w:t>
            </w:r>
            <w:proofErr w:type="spellEnd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di oro</w:t>
            </w:r>
            <w:r w:rsidR="00A24988">
              <w:rPr>
                <w:rFonts w:asciiTheme="minorHAnsi" w:eastAsiaTheme="minorHAnsi" w:hAnsiTheme="minorHAnsi" w:cs="Arial Narrow"/>
                <w:sz w:val="24"/>
                <w:szCs w:val="24"/>
              </w:rPr>
              <w:t>.</w:t>
            </w:r>
          </w:p>
        </w:tc>
      </w:tr>
      <w:tr w:rsidR="00623F3C" w:rsidRPr="00F743A9" w:rsidTr="0048487B">
        <w:trPr>
          <w:trHeight w:val="340"/>
        </w:trPr>
        <w:tc>
          <w:tcPr>
            <w:tcW w:w="270" w:type="pct"/>
            <w:noWrap/>
            <w:vAlign w:val="center"/>
          </w:tcPr>
          <w:p w:rsidR="00623F3C" w:rsidRPr="00F743A9" w:rsidRDefault="00623F3C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15: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675" w:type="pct"/>
            <w:noWrap/>
            <w:vAlign w:val="center"/>
          </w:tcPr>
          <w:p w:rsidR="00623F3C" w:rsidRPr="00F743A9" w:rsidRDefault="00623F3C" w:rsidP="004848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RUSSO Laura</w:t>
            </w:r>
          </w:p>
        </w:tc>
        <w:tc>
          <w:tcPr>
            <w:tcW w:w="715" w:type="pct"/>
            <w:noWrap/>
            <w:vAlign w:val="center"/>
          </w:tcPr>
          <w:p w:rsidR="00623F3C" w:rsidRDefault="00E65B71" w:rsidP="00E65B71">
            <w:r>
              <w:rPr>
                <w:rFonts w:asciiTheme="minorHAnsi" w:hAnsiTheme="minorHAnsi" w:cstheme="minorHAnsi"/>
                <w:sz w:val="24"/>
                <w:szCs w:val="24"/>
              </w:rPr>
              <w:t>ALESSIO Enzo</w:t>
            </w:r>
          </w:p>
        </w:tc>
        <w:tc>
          <w:tcPr>
            <w:tcW w:w="771" w:type="pct"/>
            <w:vAlign w:val="center"/>
          </w:tcPr>
          <w:p w:rsidR="00623F3C" w:rsidRPr="00F743A9" w:rsidRDefault="00E65B71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VIDAL Alessio</w:t>
            </w:r>
          </w:p>
        </w:tc>
        <w:tc>
          <w:tcPr>
            <w:tcW w:w="2569" w:type="pct"/>
          </w:tcPr>
          <w:p w:rsidR="00623F3C" w:rsidRPr="00E65B71" w:rsidRDefault="00E65B71" w:rsidP="00E65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Strategie di sintesi per nuovi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metallacicli</w:t>
            </w:r>
            <w:proofErr w:type="spellEnd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di porfirine</w:t>
            </w: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mediati da complessi d</w:t>
            </w:r>
            <w:r w:rsidR="00A24988">
              <w:rPr>
                <w:rFonts w:asciiTheme="minorHAnsi" w:eastAsiaTheme="minorHAnsi" w:hAnsiTheme="minorHAnsi" w:cs="Arial Narrow"/>
                <w:sz w:val="24"/>
                <w:szCs w:val="24"/>
              </w:rPr>
              <w:t>i Rutenio.</w:t>
            </w:r>
          </w:p>
        </w:tc>
      </w:tr>
      <w:tr w:rsidR="00623F3C" w:rsidRPr="00F743A9" w:rsidTr="0048487B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623F3C" w:rsidRPr="00F743A9" w:rsidRDefault="00623F3C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16.15</w:t>
            </w:r>
          </w:p>
        </w:tc>
        <w:tc>
          <w:tcPr>
            <w:tcW w:w="675" w:type="pct"/>
            <w:noWrap/>
            <w:vAlign w:val="center"/>
          </w:tcPr>
          <w:p w:rsidR="00623F3C" w:rsidRPr="00F743A9" w:rsidRDefault="00623F3C" w:rsidP="004848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URBAN Massimo</w:t>
            </w:r>
          </w:p>
        </w:tc>
        <w:tc>
          <w:tcPr>
            <w:tcW w:w="715" w:type="pct"/>
            <w:noWrap/>
            <w:vAlign w:val="center"/>
          </w:tcPr>
          <w:p w:rsidR="00623F3C" w:rsidRPr="00F743A9" w:rsidRDefault="00E65B71" w:rsidP="00E65B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FORNASIERO Paolo</w:t>
            </w:r>
          </w:p>
        </w:tc>
        <w:tc>
          <w:tcPr>
            <w:tcW w:w="771" w:type="pct"/>
            <w:vAlign w:val="center"/>
          </w:tcPr>
          <w:p w:rsidR="00E65B71" w:rsidRPr="00E65B71" w:rsidRDefault="00E65B71" w:rsidP="00E65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 Narrow"/>
              </w:rPr>
            </w:pPr>
            <w:r w:rsidRPr="00E65B71">
              <w:rPr>
                <w:rFonts w:asciiTheme="minorHAnsi" w:eastAsiaTheme="minorHAnsi" w:hAnsiTheme="minorHAnsi" w:cs="Arial Narrow"/>
              </w:rPr>
              <w:t xml:space="preserve">MERKOÇI </w:t>
            </w:r>
            <w:proofErr w:type="spellStart"/>
            <w:r w:rsidRPr="00E65B71">
              <w:rPr>
                <w:rFonts w:asciiTheme="minorHAnsi" w:eastAsiaTheme="minorHAnsi" w:hAnsiTheme="minorHAnsi" w:cs="Arial Narrow"/>
              </w:rPr>
              <w:t>A</w:t>
            </w:r>
            <w:r w:rsidRPr="00E65B71">
              <w:rPr>
                <w:rFonts w:asciiTheme="minorHAnsi" w:eastAsiaTheme="minorHAnsi" w:hAnsiTheme="minorHAnsi" w:cs="Arial Narrow"/>
              </w:rPr>
              <w:t>rben</w:t>
            </w:r>
            <w:proofErr w:type="spellEnd"/>
          </w:p>
          <w:p w:rsidR="00623F3C" w:rsidRPr="00F743A9" w:rsidRDefault="00E65B71" w:rsidP="00E65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E65B71">
              <w:rPr>
                <w:rFonts w:asciiTheme="minorHAnsi" w:eastAsiaTheme="minorHAnsi" w:hAnsiTheme="minorHAnsi" w:cs="Arial Narrow"/>
              </w:rPr>
              <w:t xml:space="preserve">ROSATI </w:t>
            </w:r>
            <w:r w:rsidRPr="00E65B71">
              <w:rPr>
                <w:rFonts w:asciiTheme="minorHAnsi" w:eastAsiaTheme="minorHAnsi" w:hAnsiTheme="minorHAnsi" w:cs="Arial Narrow"/>
              </w:rPr>
              <w:t>Giulio</w:t>
            </w:r>
          </w:p>
        </w:tc>
        <w:tc>
          <w:tcPr>
            <w:tcW w:w="2569" w:type="pct"/>
          </w:tcPr>
          <w:p w:rsidR="00623F3C" w:rsidRPr="00E65B71" w:rsidRDefault="00E65B71" w:rsidP="00E65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Fabbricazione di un biosensore basato su spettroscopia</w:t>
            </w: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di impedenza stampato inkjet per rilevazione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PoC</w:t>
            </w:r>
            <w:proofErr w:type="spellEnd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labelfree</w:t>
            </w:r>
            <w:proofErr w:type="spellEnd"/>
            <w:r w:rsidR="00A24988">
              <w:rPr>
                <w:rFonts w:asciiTheme="minorHAnsi" w:eastAsiaTheme="minorHAnsi" w:hAnsiTheme="minorHAnsi" w:cs="Arial Narrow"/>
                <w:sz w:val="24"/>
                <w:szCs w:val="24"/>
              </w:rPr>
              <w:t>.</w:t>
            </w:r>
          </w:p>
        </w:tc>
      </w:tr>
      <w:tr w:rsidR="00623F3C" w:rsidRPr="00F743A9" w:rsidTr="0048487B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623F3C" w:rsidRDefault="00623F3C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675" w:type="pct"/>
            <w:noWrap/>
            <w:vAlign w:val="center"/>
          </w:tcPr>
          <w:p w:rsidR="00623F3C" w:rsidRDefault="00623F3C" w:rsidP="004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MOZZON Davide</w:t>
            </w:r>
          </w:p>
        </w:tc>
        <w:tc>
          <w:tcPr>
            <w:tcW w:w="715" w:type="pct"/>
            <w:noWrap/>
            <w:vAlign w:val="center"/>
          </w:tcPr>
          <w:p w:rsidR="00623F3C" w:rsidRDefault="00E65B71" w:rsidP="00E65B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BENEDETTI Fabio</w:t>
            </w:r>
          </w:p>
        </w:tc>
        <w:tc>
          <w:tcPr>
            <w:tcW w:w="771" w:type="pct"/>
            <w:vAlign w:val="center"/>
          </w:tcPr>
          <w:p w:rsidR="00623F3C" w:rsidRPr="00F743A9" w:rsidRDefault="00E65B71" w:rsidP="004848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DRIOLI SARA</w:t>
            </w:r>
          </w:p>
        </w:tc>
        <w:tc>
          <w:tcPr>
            <w:tcW w:w="2569" w:type="pct"/>
          </w:tcPr>
          <w:p w:rsidR="00623F3C" w:rsidRPr="00E65B71" w:rsidRDefault="00E65B71" w:rsidP="00E65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Sintesi di coniugati peptidici di un inibitore delle</w:t>
            </w: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deubiquitinasi</w:t>
            </w:r>
            <w:proofErr w:type="spellEnd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.</w:t>
            </w:r>
          </w:p>
        </w:tc>
      </w:tr>
      <w:tr w:rsidR="00623F3C" w:rsidRPr="00F743A9" w:rsidTr="0048487B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623F3C" w:rsidRDefault="00623F3C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17.45</w:t>
            </w:r>
          </w:p>
        </w:tc>
        <w:tc>
          <w:tcPr>
            <w:tcW w:w="675" w:type="pct"/>
            <w:noWrap/>
            <w:vAlign w:val="center"/>
          </w:tcPr>
          <w:p w:rsidR="00623F3C" w:rsidRDefault="00623F3C" w:rsidP="004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ZUCCOLO Simone</w:t>
            </w:r>
          </w:p>
        </w:tc>
        <w:tc>
          <w:tcPr>
            <w:tcW w:w="715" w:type="pct"/>
            <w:noWrap/>
            <w:vAlign w:val="center"/>
          </w:tcPr>
          <w:p w:rsidR="00623F3C" w:rsidRDefault="00E65B71" w:rsidP="004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PRATO Maurizio</w:t>
            </w:r>
          </w:p>
        </w:tc>
        <w:tc>
          <w:tcPr>
            <w:tcW w:w="771" w:type="pct"/>
            <w:vAlign w:val="center"/>
          </w:tcPr>
          <w:p w:rsidR="00623F3C" w:rsidRPr="00F743A9" w:rsidRDefault="00E65B71" w:rsidP="004848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RAGAZZON GIULIO</w:t>
            </w:r>
          </w:p>
        </w:tc>
        <w:tc>
          <w:tcPr>
            <w:tcW w:w="2569" w:type="pct"/>
          </w:tcPr>
          <w:p w:rsidR="00623F3C" w:rsidRPr="00E65B71" w:rsidRDefault="00E65B71" w:rsidP="00E65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Studio delle interazioni tra carbon </w:t>
            </w:r>
            <w:proofErr w:type="spellStart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>nanodots</w:t>
            </w:r>
            <w:proofErr w:type="spellEnd"/>
            <w:r w:rsidRPr="00E65B71"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e molecole</w:t>
            </w:r>
            <w:r>
              <w:rPr>
                <w:rFonts w:asciiTheme="minorHAnsi" w:eastAsiaTheme="minorHAnsi" w:hAnsiTheme="minorHAnsi" w:cs="Arial Narrow"/>
                <w:sz w:val="24"/>
                <w:szCs w:val="24"/>
              </w:rPr>
              <w:t xml:space="preserve"> </w:t>
            </w:r>
            <w:r w:rsidR="00A24988">
              <w:rPr>
                <w:rFonts w:asciiTheme="minorHAnsi" w:eastAsiaTheme="minorHAnsi" w:hAnsiTheme="minorHAnsi" w:cs="Arial Narrow"/>
                <w:sz w:val="24"/>
                <w:szCs w:val="24"/>
              </w:rPr>
              <w:t>neutre.</w:t>
            </w:r>
          </w:p>
        </w:tc>
      </w:tr>
      <w:tr w:rsidR="00623F3C" w:rsidRPr="00F743A9" w:rsidTr="0048487B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623F3C" w:rsidRDefault="00623F3C" w:rsidP="0048487B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18.30</w:t>
            </w:r>
          </w:p>
        </w:tc>
        <w:tc>
          <w:tcPr>
            <w:tcW w:w="4730" w:type="pct"/>
            <w:gridSpan w:val="4"/>
            <w:noWrap/>
            <w:vAlign w:val="center"/>
          </w:tcPr>
          <w:p w:rsidR="00623F3C" w:rsidRPr="00F743A9" w:rsidRDefault="00623F3C" w:rsidP="0048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PROCLAMAZIONE</w:t>
            </w:r>
          </w:p>
        </w:tc>
      </w:tr>
    </w:tbl>
    <w:p w:rsidR="00623F3C" w:rsidRDefault="00623F3C" w:rsidP="00896779">
      <w:pPr>
        <w:jc w:val="both"/>
        <w:rPr>
          <w:color w:val="000000"/>
          <w:sz w:val="20"/>
          <w:szCs w:val="20"/>
        </w:rPr>
      </w:pPr>
    </w:p>
    <w:p w:rsidR="00896779" w:rsidRPr="002168B4" w:rsidRDefault="00896779" w:rsidP="00896779">
      <w:pPr>
        <w:jc w:val="both"/>
        <w:rPr>
          <w:color w:val="000000"/>
          <w:sz w:val="20"/>
          <w:szCs w:val="20"/>
        </w:rPr>
      </w:pPr>
    </w:p>
    <w:p w:rsidR="00896779" w:rsidRPr="002168B4" w:rsidRDefault="00896779" w:rsidP="00896779">
      <w:pPr>
        <w:jc w:val="both"/>
        <w:rPr>
          <w:color w:val="000000"/>
          <w:sz w:val="20"/>
          <w:szCs w:val="20"/>
        </w:rPr>
      </w:pPr>
    </w:p>
    <w:p w:rsidR="00896779" w:rsidRPr="002168B4" w:rsidRDefault="00896779" w:rsidP="00896779">
      <w:pPr>
        <w:jc w:val="both"/>
        <w:rPr>
          <w:color w:val="000000"/>
          <w:sz w:val="20"/>
          <w:szCs w:val="20"/>
        </w:rPr>
      </w:pPr>
    </w:p>
    <w:p w:rsidR="00896779" w:rsidRPr="002168B4" w:rsidRDefault="00896779" w:rsidP="00896779">
      <w:pPr>
        <w:rPr>
          <w:color w:val="000000"/>
          <w:sz w:val="20"/>
          <w:szCs w:val="20"/>
        </w:rPr>
      </w:pPr>
    </w:p>
    <w:p w:rsidR="00896779" w:rsidRDefault="00896779"/>
    <w:sectPr w:rsidR="00896779" w:rsidSect="006B4B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EA"/>
    <w:rsid w:val="000F4975"/>
    <w:rsid w:val="00184722"/>
    <w:rsid w:val="0046660E"/>
    <w:rsid w:val="004D1FFF"/>
    <w:rsid w:val="00623F3C"/>
    <w:rsid w:val="006B4BEA"/>
    <w:rsid w:val="00896779"/>
    <w:rsid w:val="009E7674"/>
    <w:rsid w:val="00A24988"/>
    <w:rsid w:val="00AE43AF"/>
    <w:rsid w:val="00DE117E"/>
    <w:rsid w:val="00E65B71"/>
    <w:rsid w:val="00F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B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779"/>
    <w:pPr>
      <w:autoSpaceDE w:val="0"/>
      <w:autoSpaceDN w:val="0"/>
      <w:spacing w:after="0" w:line="240" w:lineRule="auto"/>
    </w:pPr>
    <w:rPr>
      <w:rFonts w:ascii="Palatino" w:eastAsia="Times New Roman" w:hAnsi="Palatino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6779"/>
    <w:rPr>
      <w:rFonts w:ascii="Palatino" w:eastAsia="Times New Roman" w:hAnsi="Palatino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B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779"/>
    <w:pPr>
      <w:autoSpaceDE w:val="0"/>
      <w:autoSpaceDN w:val="0"/>
      <w:spacing w:after="0" w:line="240" w:lineRule="auto"/>
    </w:pPr>
    <w:rPr>
      <w:rFonts w:ascii="Palatino" w:eastAsia="Times New Roman" w:hAnsi="Palatino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6779"/>
    <w:rPr>
      <w:rFonts w:ascii="Palatino" w:eastAsia="Times New Roman" w:hAnsi="Palatino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Forzato</dc:creator>
  <cp:lastModifiedBy>felluga</cp:lastModifiedBy>
  <cp:revision>3</cp:revision>
  <dcterms:created xsi:type="dcterms:W3CDTF">2020-03-26T09:21:00Z</dcterms:created>
  <dcterms:modified xsi:type="dcterms:W3CDTF">2020-03-26T09:32:00Z</dcterms:modified>
</cp:coreProperties>
</file>